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雅安市石棉县乡村振兴暨草科中药材现代农业园区建设项目（三期）设计服务采购</w:t>
      </w:r>
    </w:p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</w:t>
      </w:r>
      <w:bookmarkStart w:id="0" w:name="_GoBack"/>
      <w:bookmarkEnd w:id="0"/>
      <w:r>
        <w:rPr>
          <w:rFonts w:hint="eastAsia"/>
          <w:sz w:val="32"/>
          <w:szCs w:val="40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40139FD"/>
    <w:rsid w:val="170610F8"/>
    <w:rsid w:val="19B43335"/>
    <w:rsid w:val="1BA17641"/>
    <w:rsid w:val="1F137F57"/>
    <w:rsid w:val="1FDC2AC2"/>
    <w:rsid w:val="21AD0AEE"/>
    <w:rsid w:val="231E77CA"/>
    <w:rsid w:val="25111ADD"/>
    <w:rsid w:val="289102BE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615F4C5A"/>
    <w:rsid w:val="62D376AD"/>
    <w:rsid w:val="70A42689"/>
    <w:rsid w:val="721F2044"/>
    <w:rsid w:val="724063E2"/>
    <w:rsid w:val="74426B6B"/>
    <w:rsid w:val="74806F69"/>
    <w:rsid w:val="74D40FC4"/>
    <w:rsid w:val="75691C35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58</Characters>
  <Lines>0</Lines>
  <Paragraphs>0</Paragraphs>
  <TotalTime>0</TotalTime>
  <ScaleCrop>false</ScaleCrop>
  <LinksUpToDate>false</LinksUpToDate>
  <CharactersWithSpaces>357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迦勒。</cp:lastModifiedBy>
  <dcterms:modified xsi:type="dcterms:W3CDTF">2024-05-21T08:50:52Z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4C5C1FB1F401492A8C82ED33DB4F5D5E_13</vt:lpwstr>
  </property>
</Properties>
</file>