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石棉县晟丰农业发展有限责任公司竞岗报名表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476"/>
        <w:gridCol w:w="1476"/>
        <w:gridCol w:w="1476"/>
        <w:gridCol w:w="1476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报名岗位</w:t>
            </w:r>
          </w:p>
        </w:tc>
        <w:tc>
          <w:tcPr>
            <w:tcW w:w="4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5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5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ZmIyMWI1ZTZkMjczODEzZWNiYTllM2RiMzFhMGQifQ=="/>
  </w:docVars>
  <w:rsids>
    <w:rsidRoot w:val="3D636F81"/>
    <w:rsid w:val="0570450E"/>
    <w:rsid w:val="07DA3804"/>
    <w:rsid w:val="0808754A"/>
    <w:rsid w:val="0C3E79D9"/>
    <w:rsid w:val="0D656235"/>
    <w:rsid w:val="0FAA1CE3"/>
    <w:rsid w:val="113E5851"/>
    <w:rsid w:val="21D524C0"/>
    <w:rsid w:val="26BA01D2"/>
    <w:rsid w:val="2D2F1158"/>
    <w:rsid w:val="3119728F"/>
    <w:rsid w:val="33AF4CF7"/>
    <w:rsid w:val="378D51F2"/>
    <w:rsid w:val="39CC610B"/>
    <w:rsid w:val="3BEC2998"/>
    <w:rsid w:val="3D636F81"/>
    <w:rsid w:val="3E0C3841"/>
    <w:rsid w:val="46C73B51"/>
    <w:rsid w:val="46D430D0"/>
    <w:rsid w:val="477C2EF1"/>
    <w:rsid w:val="4AB651B1"/>
    <w:rsid w:val="533113DD"/>
    <w:rsid w:val="535E583D"/>
    <w:rsid w:val="5E375762"/>
    <w:rsid w:val="5EB86749"/>
    <w:rsid w:val="65085608"/>
    <w:rsid w:val="653A7EB8"/>
    <w:rsid w:val="6B2F3761"/>
    <w:rsid w:val="6FAC053D"/>
    <w:rsid w:val="737878CE"/>
    <w:rsid w:val="75DC6E5E"/>
    <w:rsid w:val="7E81382B"/>
    <w:rsid w:val="7F81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</Words>
  <Characters>126</Characters>
  <Lines>0</Lines>
  <Paragraphs>0</Paragraphs>
  <TotalTime>5</TotalTime>
  <ScaleCrop>false</ScaleCrop>
  <LinksUpToDate>false</LinksUpToDate>
  <CharactersWithSpaces>137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WPS_1500477584</cp:lastModifiedBy>
  <cp:lastPrinted>2022-07-12T04:14:00Z</cp:lastPrinted>
  <dcterms:modified xsi:type="dcterms:W3CDTF">2022-07-13T03:44:15Z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6146F83DD5454959B485766A804C5894</vt:lpwstr>
  </property>
</Properties>
</file>